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AF0" w:rsidRDefault="00365AF0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05.08.2021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365AF0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365AF0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BB2E49">
        <w:trPr>
          <w:trHeight w:val="80"/>
        </w:trPr>
        <w:tc>
          <w:tcPr>
            <w:tcW w:w="4428" w:type="dxa"/>
          </w:tcPr>
          <w:p w:rsidR="00BB2E49" w:rsidRPr="00FE0FE1" w:rsidRDefault="00365AF0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365AF0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65AF0">
              <w:rPr>
                <w:b/>
                <w:sz w:val="28"/>
                <w:szCs w:val="28"/>
              </w:rPr>
              <w:t xml:space="preserve">                     </w:t>
            </w:r>
            <w:r w:rsidR="006077ED" w:rsidRPr="00365AF0">
              <w:rPr>
                <w:b/>
                <w:sz w:val="28"/>
                <w:szCs w:val="28"/>
              </w:rPr>
              <w:t xml:space="preserve"> № </w:t>
            </w:r>
            <w:r w:rsidR="0098332D" w:rsidRPr="00365AF0">
              <w:rPr>
                <w:b/>
                <w:sz w:val="28"/>
                <w:szCs w:val="28"/>
              </w:rPr>
              <w:t>76</w:t>
            </w:r>
          </w:p>
        </w:tc>
      </w:tr>
    </w:tbl>
    <w:p w:rsidR="00365AF0" w:rsidRDefault="00365AF0" w:rsidP="0009482B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</w:p>
    <w:p w:rsidR="00F8150F" w:rsidRDefault="0009482B" w:rsidP="0009482B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09482B">
        <w:rPr>
          <w:b/>
          <w:i/>
          <w:color w:val="000000"/>
          <w:sz w:val="26"/>
          <w:szCs w:val="26"/>
        </w:rPr>
        <w:t>Про перейменування відділу</w:t>
      </w:r>
      <w:r>
        <w:rPr>
          <w:b/>
          <w:i/>
          <w:color w:val="000000"/>
          <w:sz w:val="26"/>
          <w:szCs w:val="26"/>
        </w:rPr>
        <w:t xml:space="preserve"> </w:t>
      </w:r>
      <w:r w:rsidRPr="0009482B">
        <w:rPr>
          <w:b/>
          <w:i/>
          <w:color w:val="000000"/>
          <w:sz w:val="26"/>
          <w:szCs w:val="26"/>
        </w:rPr>
        <w:t>автоматизованої системи класу 1</w:t>
      </w:r>
    </w:p>
    <w:p w:rsidR="00646187" w:rsidRPr="00035A6D" w:rsidRDefault="00646187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09482B" w:rsidRDefault="0009482B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Відповідно до статей 6, 7, 41 Закону України «Про місцеві державні адміністрації», п</w:t>
      </w:r>
      <w:r w:rsidRPr="0009482B">
        <w:rPr>
          <w:sz w:val="28"/>
          <w:szCs w:val="28"/>
          <w:lang w:eastAsia="ru-RU"/>
        </w:rPr>
        <w:t>останови Верховної Ради України від 17.07.2020 року №807-IX «Про утворення та ліквідацію районів», розпорядження Кабінету Міністрів України від 16 грудня 2020 року №1635-р «Про реорганізацію та утворення районних державних адміністрацій» Сокальську районну державну адміністрацію реорганізовано шляхом приєднання до новоствореної Червоноградської районної державної</w:t>
      </w:r>
      <w:r w:rsidRPr="0009482B">
        <w:rPr>
          <w:color w:val="000000"/>
          <w:sz w:val="28"/>
          <w:szCs w:val="28"/>
        </w:rPr>
        <w:t xml:space="preserve"> адміністрації та з метою забезпечення належного функціонування комплексної системи захисту інформації</w:t>
      </w: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09482B" w:rsidRDefault="0009482B" w:rsidP="0009482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1.К</w:t>
      </w:r>
      <w:r w:rsidRPr="00D32E92">
        <w:rPr>
          <w:sz w:val="28"/>
          <w:szCs w:val="28"/>
        </w:rPr>
        <w:t xml:space="preserve">омплексну систему захисту інформації автоматизованої системи </w:t>
      </w:r>
      <w:r>
        <w:rPr>
          <w:sz w:val="28"/>
          <w:szCs w:val="28"/>
        </w:rPr>
        <w:br/>
      </w:r>
      <w:r w:rsidRPr="00D32E92">
        <w:rPr>
          <w:sz w:val="28"/>
          <w:szCs w:val="28"/>
        </w:rPr>
        <w:t xml:space="preserve">класу 1 приміщення №15 відділу взаємодії з правоохоронними органами, мобілізаційної, оборонної, юридичної роботи та запобігання і виявлення корупції апарату Сокальської районної державної адміністрації, 80000, Львівська область, </w:t>
      </w:r>
      <w:proofErr w:type="spellStart"/>
      <w:r w:rsidRPr="00D32E92">
        <w:rPr>
          <w:sz w:val="28"/>
          <w:szCs w:val="28"/>
        </w:rPr>
        <w:t>м.Сокаль</w:t>
      </w:r>
      <w:proofErr w:type="spellEnd"/>
      <w:r w:rsidRPr="00D32E92">
        <w:rPr>
          <w:sz w:val="28"/>
          <w:szCs w:val="28"/>
        </w:rPr>
        <w:t xml:space="preserve">, </w:t>
      </w:r>
      <w:proofErr w:type="spellStart"/>
      <w:r w:rsidRPr="00D32E92">
        <w:rPr>
          <w:sz w:val="28"/>
          <w:szCs w:val="28"/>
        </w:rPr>
        <w:t>вул.А.Шептицького</w:t>
      </w:r>
      <w:proofErr w:type="spellEnd"/>
      <w:r w:rsidRPr="00D32E92">
        <w:rPr>
          <w:sz w:val="28"/>
          <w:szCs w:val="28"/>
        </w:rPr>
        <w:t>, 26</w:t>
      </w:r>
      <w:r>
        <w:rPr>
          <w:sz w:val="28"/>
          <w:szCs w:val="28"/>
        </w:rPr>
        <w:t xml:space="preserve">, перейменувати у комплексну систему </w:t>
      </w:r>
      <w:r w:rsidRPr="00D32E92">
        <w:rPr>
          <w:sz w:val="28"/>
          <w:szCs w:val="28"/>
        </w:rPr>
        <w:t>захисту інформації автоматизованої системи класу 1 приміщення №15</w:t>
      </w:r>
      <w:r>
        <w:rPr>
          <w:sz w:val="28"/>
          <w:szCs w:val="28"/>
        </w:rPr>
        <w:t xml:space="preserve"> відділу мобілізаційної роботи апарату Червоноградської районної державної адміністрації, 80100, Львівська область, </w:t>
      </w:r>
      <w:proofErr w:type="spellStart"/>
      <w:r>
        <w:rPr>
          <w:sz w:val="28"/>
          <w:szCs w:val="28"/>
        </w:rPr>
        <w:t>м.Червоноград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пр.Шевченка</w:t>
      </w:r>
      <w:proofErr w:type="spellEnd"/>
      <w:r>
        <w:rPr>
          <w:sz w:val="28"/>
          <w:szCs w:val="28"/>
        </w:rPr>
        <w:t xml:space="preserve">, 19 (фактичне місце знаходження – </w:t>
      </w:r>
      <w:proofErr w:type="spellStart"/>
      <w:r>
        <w:rPr>
          <w:sz w:val="28"/>
          <w:szCs w:val="28"/>
        </w:rPr>
        <w:t>м.Сокаль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вул.А.Шептицького</w:t>
      </w:r>
      <w:proofErr w:type="spellEnd"/>
      <w:r>
        <w:rPr>
          <w:sz w:val="28"/>
          <w:szCs w:val="28"/>
        </w:rPr>
        <w:t>, 26).</w:t>
      </w:r>
    </w:p>
    <w:p w:rsidR="0009482B" w:rsidRDefault="0009482B" w:rsidP="0009482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2.Створити комісію по перегляду політики безпеки та змін загрози інформації КСЗІ АС класу 1 у складі:</w:t>
      </w:r>
    </w:p>
    <w:p w:rsidR="0009482B" w:rsidRPr="00771E0D" w:rsidRDefault="0009482B" w:rsidP="0009482B">
      <w:pPr>
        <w:widowControl w:val="0"/>
        <w:ind w:firstLine="709"/>
        <w:jc w:val="both"/>
        <w:rPr>
          <w:sz w:val="28"/>
          <w:szCs w:val="28"/>
        </w:rPr>
      </w:pPr>
      <w:r w:rsidRPr="00771E0D">
        <w:rPr>
          <w:sz w:val="28"/>
          <w:szCs w:val="28"/>
        </w:rPr>
        <w:t>Голова комісії</w:t>
      </w:r>
    </w:p>
    <w:p w:rsidR="0009482B" w:rsidRPr="00771E0D" w:rsidRDefault="0009482B" w:rsidP="0009482B">
      <w:pPr>
        <w:widowControl w:val="0"/>
        <w:numPr>
          <w:ilvl w:val="0"/>
          <w:numId w:val="4"/>
        </w:numPr>
        <w:autoSpaceDE/>
        <w:autoSpaceDN/>
        <w:jc w:val="both"/>
        <w:rPr>
          <w:sz w:val="28"/>
          <w:szCs w:val="28"/>
        </w:rPr>
      </w:pPr>
      <w:r w:rsidRPr="00771E0D">
        <w:rPr>
          <w:sz w:val="28"/>
          <w:szCs w:val="28"/>
        </w:rPr>
        <w:t xml:space="preserve">керівник апарату </w:t>
      </w:r>
      <w:r>
        <w:rPr>
          <w:sz w:val="28"/>
          <w:szCs w:val="28"/>
        </w:rPr>
        <w:t>районної державної адміністрації</w:t>
      </w:r>
      <w:r w:rsidRPr="00771E0D">
        <w:rPr>
          <w:sz w:val="28"/>
          <w:szCs w:val="28"/>
        </w:rPr>
        <w:t xml:space="preserve"> </w:t>
      </w:r>
      <w:proofErr w:type="spellStart"/>
      <w:r w:rsidRPr="00771E0D">
        <w:rPr>
          <w:sz w:val="28"/>
          <w:szCs w:val="28"/>
        </w:rPr>
        <w:t>М.Зінов</w:t>
      </w:r>
      <w:r w:rsidRPr="00677FD2">
        <w:rPr>
          <w:sz w:val="28"/>
          <w:szCs w:val="28"/>
        </w:rPr>
        <w:t>’</w:t>
      </w:r>
      <w:r w:rsidRPr="00771E0D">
        <w:rPr>
          <w:sz w:val="28"/>
          <w:szCs w:val="28"/>
        </w:rPr>
        <w:t>єв</w:t>
      </w:r>
      <w:proofErr w:type="spellEnd"/>
      <w:r w:rsidRPr="00771E0D">
        <w:rPr>
          <w:sz w:val="28"/>
          <w:szCs w:val="28"/>
        </w:rPr>
        <w:t>.</w:t>
      </w:r>
    </w:p>
    <w:p w:rsidR="0009482B" w:rsidRPr="00771E0D" w:rsidRDefault="0009482B" w:rsidP="0009482B">
      <w:pPr>
        <w:widowControl w:val="0"/>
        <w:ind w:firstLine="709"/>
        <w:jc w:val="both"/>
        <w:rPr>
          <w:sz w:val="28"/>
          <w:szCs w:val="28"/>
        </w:rPr>
      </w:pPr>
      <w:r w:rsidRPr="00771E0D">
        <w:rPr>
          <w:sz w:val="28"/>
          <w:szCs w:val="28"/>
        </w:rPr>
        <w:t>Члени комісії</w:t>
      </w:r>
      <w:r w:rsidR="00646187">
        <w:rPr>
          <w:sz w:val="28"/>
          <w:szCs w:val="28"/>
        </w:rPr>
        <w:t>:</w:t>
      </w:r>
      <w:r w:rsidRPr="00771E0D">
        <w:rPr>
          <w:sz w:val="28"/>
          <w:szCs w:val="28"/>
        </w:rPr>
        <w:t xml:space="preserve"> </w:t>
      </w:r>
    </w:p>
    <w:p w:rsidR="0009482B" w:rsidRPr="00771E0D" w:rsidRDefault="0009482B" w:rsidP="0009482B">
      <w:pPr>
        <w:widowControl w:val="0"/>
        <w:ind w:firstLine="709"/>
        <w:jc w:val="both"/>
        <w:rPr>
          <w:sz w:val="28"/>
          <w:szCs w:val="28"/>
        </w:rPr>
      </w:pPr>
      <w:r w:rsidRPr="00771E0D">
        <w:rPr>
          <w:sz w:val="28"/>
          <w:szCs w:val="28"/>
        </w:rPr>
        <w:t>- начальник відділу мобілізаційної роботи апарату</w:t>
      </w:r>
      <w:r>
        <w:rPr>
          <w:sz w:val="28"/>
          <w:szCs w:val="28"/>
        </w:rPr>
        <w:t xml:space="preserve"> районної державної адміністрації </w:t>
      </w:r>
      <w:proofErr w:type="spellStart"/>
      <w:r>
        <w:rPr>
          <w:sz w:val="28"/>
          <w:szCs w:val="28"/>
        </w:rPr>
        <w:t>О.Величко</w:t>
      </w:r>
      <w:proofErr w:type="spellEnd"/>
      <w:r w:rsidRPr="00771E0D">
        <w:rPr>
          <w:sz w:val="28"/>
          <w:szCs w:val="28"/>
        </w:rPr>
        <w:t>;</w:t>
      </w:r>
    </w:p>
    <w:p w:rsidR="0009482B" w:rsidRDefault="0009482B" w:rsidP="0009482B">
      <w:pPr>
        <w:widowControl w:val="0"/>
        <w:ind w:firstLine="709"/>
        <w:jc w:val="both"/>
        <w:rPr>
          <w:sz w:val="28"/>
          <w:szCs w:val="28"/>
        </w:rPr>
      </w:pPr>
      <w:r w:rsidRPr="00771E0D">
        <w:rPr>
          <w:sz w:val="28"/>
          <w:szCs w:val="28"/>
        </w:rPr>
        <w:t xml:space="preserve">- головний спеціаліст відділу взаємодії з правоохоронними органами, оборонної роботи та з питань цивільного захисту </w:t>
      </w:r>
      <w:r>
        <w:rPr>
          <w:sz w:val="28"/>
          <w:szCs w:val="28"/>
        </w:rPr>
        <w:t>районної державної адміністрації</w:t>
      </w:r>
      <w:r w:rsidRPr="00771E0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Ю.Наумчук</w:t>
      </w:r>
      <w:proofErr w:type="spellEnd"/>
      <w:r>
        <w:rPr>
          <w:sz w:val="28"/>
          <w:szCs w:val="28"/>
        </w:rPr>
        <w:t>.</w:t>
      </w:r>
    </w:p>
    <w:p w:rsidR="0009482B" w:rsidRPr="00771E0D" w:rsidRDefault="0009482B" w:rsidP="0009482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виконанням розпорядження залишаю за собою.</w:t>
      </w:r>
    </w:p>
    <w:p w:rsidR="003451B5" w:rsidRDefault="00537C0A" w:rsidP="00365AF0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  <w:bookmarkStart w:id="0" w:name="_GoBack"/>
      <w:bookmarkEnd w:id="0"/>
    </w:p>
    <w:sectPr w:rsidR="003451B5" w:rsidSect="003322F3">
      <w:headerReference w:type="default" r:id="rId9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A0C" w:rsidRDefault="00CF4A0C" w:rsidP="003322F3">
      <w:r>
        <w:separator/>
      </w:r>
    </w:p>
  </w:endnote>
  <w:endnote w:type="continuationSeparator" w:id="0">
    <w:p w:rsidR="00CF4A0C" w:rsidRDefault="00CF4A0C" w:rsidP="0033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A0C" w:rsidRDefault="00CF4A0C" w:rsidP="003322F3">
      <w:r>
        <w:separator/>
      </w:r>
    </w:p>
  </w:footnote>
  <w:footnote w:type="continuationSeparator" w:id="0">
    <w:p w:rsidR="00CF4A0C" w:rsidRDefault="00CF4A0C" w:rsidP="0033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07080"/>
      <w:docPartObj>
        <w:docPartGallery w:val="Page Numbers (Top of Page)"/>
        <w:docPartUnique/>
      </w:docPartObj>
    </w:sdtPr>
    <w:sdtEndPr/>
    <w:sdtContent>
      <w:p w:rsidR="003322F3" w:rsidRDefault="003322F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AF0" w:rsidRPr="00365AF0">
          <w:rPr>
            <w:noProof/>
            <w:lang w:val="ru-RU"/>
          </w:rPr>
          <w:t>2</w:t>
        </w:r>
        <w:r>
          <w:fldChar w:fldCharType="end"/>
        </w:r>
      </w:p>
    </w:sdtContent>
  </w:sdt>
  <w:p w:rsidR="003322F3" w:rsidRDefault="003322F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" w15:restartNumberingAfterBreak="0">
    <w:nsid w:val="557B1538"/>
    <w:multiLevelType w:val="hybridMultilevel"/>
    <w:tmpl w:val="A24EF5FA"/>
    <w:lvl w:ilvl="0" w:tplc="C2F6CD76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9482B"/>
    <w:rsid w:val="001248C3"/>
    <w:rsid w:val="00127D1F"/>
    <w:rsid w:val="00146EA4"/>
    <w:rsid w:val="001871A4"/>
    <w:rsid w:val="001C3101"/>
    <w:rsid w:val="001D2ECB"/>
    <w:rsid w:val="001F75AB"/>
    <w:rsid w:val="0021105D"/>
    <w:rsid w:val="00257FB4"/>
    <w:rsid w:val="002C44FF"/>
    <w:rsid w:val="00300A7D"/>
    <w:rsid w:val="00303F6E"/>
    <w:rsid w:val="003322F3"/>
    <w:rsid w:val="003451B5"/>
    <w:rsid w:val="0035102A"/>
    <w:rsid w:val="00365AF0"/>
    <w:rsid w:val="0040073F"/>
    <w:rsid w:val="004268B3"/>
    <w:rsid w:val="004415A1"/>
    <w:rsid w:val="00484F44"/>
    <w:rsid w:val="004D35EB"/>
    <w:rsid w:val="004E1279"/>
    <w:rsid w:val="004F5E59"/>
    <w:rsid w:val="00517247"/>
    <w:rsid w:val="00534F4A"/>
    <w:rsid w:val="00537C0A"/>
    <w:rsid w:val="00541F08"/>
    <w:rsid w:val="005A4D84"/>
    <w:rsid w:val="006077ED"/>
    <w:rsid w:val="006367C5"/>
    <w:rsid w:val="00646187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8F0A37"/>
    <w:rsid w:val="00905B1D"/>
    <w:rsid w:val="00922860"/>
    <w:rsid w:val="00980850"/>
    <w:rsid w:val="0098332D"/>
    <w:rsid w:val="00987F99"/>
    <w:rsid w:val="009A202F"/>
    <w:rsid w:val="009B501A"/>
    <w:rsid w:val="009C2D48"/>
    <w:rsid w:val="00A61A8E"/>
    <w:rsid w:val="00A97DC4"/>
    <w:rsid w:val="00AC366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D228A"/>
    <w:rsid w:val="00CF3DC0"/>
    <w:rsid w:val="00CF4A0C"/>
    <w:rsid w:val="00D078C0"/>
    <w:rsid w:val="00D351F5"/>
    <w:rsid w:val="00D56BAC"/>
    <w:rsid w:val="00DA37E8"/>
    <w:rsid w:val="00DB257B"/>
    <w:rsid w:val="00E003B2"/>
    <w:rsid w:val="00E0654C"/>
    <w:rsid w:val="00E23DCC"/>
    <w:rsid w:val="00E4304D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55FF5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322F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22F3"/>
    <w:rPr>
      <w:rFonts w:ascii="Segoe UI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322F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22F3"/>
    <w:rPr>
      <w:lang w:eastAsia="ru-RU"/>
    </w:rPr>
  </w:style>
  <w:style w:type="paragraph" w:styleId="ad">
    <w:name w:val="footer"/>
    <w:basedOn w:val="a"/>
    <w:link w:val="ae"/>
    <w:uiPriority w:val="99"/>
    <w:unhideWhenUsed/>
    <w:rsid w:val="003322F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22F3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55C6-7F8C-4950-B895-E106E821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7</cp:revision>
  <cp:lastPrinted>2021-08-10T12:32:00Z</cp:lastPrinted>
  <dcterms:created xsi:type="dcterms:W3CDTF">2021-08-10T12:05:00Z</dcterms:created>
  <dcterms:modified xsi:type="dcterms:W3CDTF">2021-08-17T07:07:00Z</dcterms:modified>
</cp:coreProperties>
</file>